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 A"/>
        <w:spacing w:before="100" w:after="100"/>
        <w:jc w:val="right"/>
      </w:pPr>
    </w:p>
    <w:p>
      <w:pPr>
        <w:pStyle w:val="Cuerpo A"/>
        <w:spacing w:after="160" w:line="259" w:lineRule="auto"/>
        <w:jc w:val="center"/>
        <w:rPr>
          <w:rStyle w:val="Ninguno"/>
          <w:b w:val="1"/>
          <w:bCs w:val="1"/>
          <w:sz w:val="32"/>
          <w:szCs w:val="32"/>
          <w:u w:val="single"/>
        </w:rPr>
      </w:pPr>
      <w:r>
        <w:rPr>
          <w:rStyle w:val="Ninguno"/>
          <w:b w:val="1"/>
          <w:bCs w:val="1"/>
          <w:sz w:val="32"/>
          <w:szCs w:val="32"/>
          <w:u w:val="single"/>
          <w:rtl w:val="0"/>
          <w:lang w:val="es-ES_tradnl"/>
        </w:rPr>
        <w:t>FO</w:t>
      </w:r>
      <w:r>
        <w:rPr>
          <w:rStyle w:val="Ninguno"/>
          <w:b w:val="1"/>
          <w:bCs w:val="1"/>
          <w:sz w:val="32"/>
          <w:szCs w:val="32"/>
          <w:u w:val="single"/>
          <w:rtl w:val="0"/>
          <w:lang w:val="es-ES_tradnl"/>
        </w:rPr>
        <w:t>RMULARIO PARA LA PRESENTACI</w:t>
      </w:r>
      <w:r>
        <w:rPr>
          <w:rStyle w:val="Ninguno"/>
          <w:b w:val="1"/>
          <w:bCs w:val="1"/>
          <w:sz w:val="32"/>
          <w:szCs w:val="32"/>
          <w:u w:val="single"/>
          <w:rtl w:val="0"/>
          <w:lang w:val="es-ES_tradnl"/>
        </w:rPr>
        <w:t>Ó</w:t>
      </w:r>
      <w:r>
        <w:rPr>
          <w:rStyle w:val="Ninguno"/>
          <w:b w:val="1"/>
          <w:bCs w:val="1"/>
          <w:sz w:val="32"/>
          <w:szCs w:val="32"/>
          <w:u w:val="single"/>
          <w:rtl w:val="0"/>
          <w:lang w:val="es-ES_tradnl"/>
        </w:rPr>
        <w:t>N DE CANDIDATURAS AL PREMIO BLASILLO DE HUESCA 2023</w:t>
      </w:r>
    </w:p>
    <w:p>
      <w:pPr>
        <w:pStyle w:val="Cuerpo A"/>
        <w:spacing w:after="160" w:line="259" w:lineRule="auto"/>
      </w:pPr>
    </w:p>
    <w:p>
      <w:pPr>
        <w:pStyle w:val="Cuerpo A"/>
        <w:spacing w:after="160" w:line="259" w:lineRule="auto"/>
        <w:rPr>
          <w:rStyle w:val="Ninguno"/>
          <w:i w:val="1"/>
          <w:iCs w:val="1"/>
        </w:rPr>
      </w:pPr>
    </w:p>
    <w:p>
      <w:pPr>
        <w:pStyle w:val="Cuerpo A"/>
        <w:spacing w:after="160" w:line="259" w:lineRule="auto"/>
        <w:rPr>
          <w:rStyle w:val="Ninguno"/>
          <w:i w:val="1"/>
          <w:iCs w:val="1"/>
          <w:lang w:val="it-IT"/>
        </w:rPr>
      </w:pPr>
      <w:r>
        <w:rPr>
          <w:rStyle w:val="Ninguno"/>
          <w:i w:val="1"/>
          <w:iCs w:val="1"/>
          <w:rtl w:val="0"/>
          <w:lang w:val="it-IT"/>
        </w:rPr>
        <w:t>Candidato:</w:t>
      </w:r>
    </w:p>
    <w:p>
      <w:pPr>
        <w:pStyle w:val="Cuerpo A"/>
        <w:spacing w:after="160" w:line="259" w:lineRule="auto"/>
      </w:pPr>
    </w:p>
    <w:p>
      <w:pPr>
        <w:pStyle w:val="Cuerpo A"/>
        <w:spacing w:after="160" w:line="259" w:lineRule="auto"/>
        <w:rPr>
          <w:rStyle w:val="Ninguno"/>
          <w:i w:val="1"/>
          <w:iCs w:val="1"/>
        </w:rPr>
      </w:pPr>
      <w:r>
        <w:rPr>
          <w:rStyle w:val="Ninguno"/>
          <w:i w:val="1"/>
          <w:iCs w:val="1"/>
          <w:rtl w:val="0"/>
          <w:lang w:val="es-ES_tradnl"/>
        </w:rPr>
        <w:t>Enlaces a la candidatura:</w:t>
      </w:r>
    </w:p>
    <w:p>
      <w:pPr>
        <w:pStyle w:val="Cuerpo A"/>
        <w:spacing w:after="160" w:line="259" w:lineRule="auto"/>
      </w:pPr>
    </w:p>
    <w:p>
      <w:pPr>
        <w:pStyle w:val="Cuerpo A"/>
        <w:spacing w:after="160" w:line="259" w:lineRule="auto"/>
        <w:rPr>
          <w:rStyle w:val="Ninguno"/>
          <w:i w:val="1"/>
          <w:iCs w:val="1"/>
        </w:rPr>
      </w:pPr>
      <w:r>
        <w:rPr>
          <w:rStyle w:val="Ninguno"/>
          <w:i w:val="1"/>
          <w:iCs w:val="1"/>
          <w:rtl w:val="0"/>
          <w:lang w:val="pt-PT"/>
        </w:rPr>
        <w:t>Breve rese</w:t>
      </w:r>
      <w:r>
        <w:rPr>
          <w:rStyle w:val="Ninguno"/>
          <w:i w:val="1"/>
          <w:iCs w:val="1"/>
          <w:rtl w:val="0"/>
          <w:lang w:val="es-ES_tradnl"/>
        </w:rPr>
        <w:t>ñ</w:t>
      </w:r>
      <w:r>
        <w:rPr>
          <w:rStyle w:val="Ninguno"/>
          <w:i w:val="1"/>
          <w:iCs w:val="1"/>
          <w:rtl w:val="0"/>
          <w:lang w:val="es-ES_tradnl"/>
        </w:rPr>
        <w:t>a de la candidatura presentada (m</w:t>
      </w:r>
      <w:r>
        <w:rPr>
          <w:rStyle w:val="Ninguno"/>
          <w:i w:val="1"/>
          <w:iCs w:val="1"/>
          <w:rtl w:val="0"/>
          <w:lang w:val="es-ES_tradnl"/>
        </w:rPr>
        <w:t>á</w:t>
      </w:r>
      <w:r>
        <w:rPr>
          <w:rStyle w:val="Ninguno"/>
          <w:i w:val="1"/>
          <w:iCs w:val="1"/>
          <w:rtl w:val="0"/>
          <w:lang w:val="pt-PT"/>
        </w:rPr>
        <w:t>ximo 500 caracteres):</w:t>
      </w:r>
    </w:p>
    <w:p>
      <w:pPr>
        <w:pStyle w:val="Cuerpo A"/>
        <w:spacing w:after="160" w:line="259" w:lineRule="auto"/>
      </w:pPr>
    </w:p>
    <w:p>
      <w:pPr>
        <w:pStyle w:val="Cuerpo A"/>
        <w:spacing w:after="160" w:line="259" w:lineRule="auto"/>
        <w:rPr>
          <w:rStyle w:val="Ninguno"/>
          <w:i w:val="1"/>
          <w:iCs w:val="1"/>
        </w:rPr>
      </w:pPr>
      <w:r>
        <w:rPr>
          <w:rStyle w:val="Ninguno"/>
          <w:i w:val="1"/>
          <w:iCs w:val="1"/>
          <w:rtl w:val="0"/>
          <w:lang w:val="es-ES_tradnl"/>
        </w:rPr>
        <w:t>Justificaci</w:t>
      </w:r>
      <w:r>
        <w:rPr>
          <w:rStyle w:val="Ninguno"/>
          <w:i w:val="1"/>
          <w:iCs w:val="1"/>
          <w:rtl w:val="0"/>
          <w:lang w:val="es-ES_tradnl"/>
        </w:rPr>
        <w:t>ó</w:t>
      </w:r>
      <w:r>
        <w:rPr>
          <w:rStyle w:val="Ninguno"/>
          <w:i w:val="1"/>
          <w:iCs w:val="1"/>
          <w:rtl w:val="0"/>
          <w:lang w:val="es-ES_tradnl"/>
        </w:rPr>
        <w:t>n de la candidatura (m</w:t>
      </w:r>
      <w:r>
        <w:rPr>
          <w:rStyle w:val="Ninguno"/>
          <w:i w:val="1"/>
          <w:iCs w:val="1"/>
          <w:rtl w:val="0"/>
          <w:lang w:val="es-ES_tradnl"/>
        </w:rPr>
        <w:t>á</w:t>
      </w:r>
      <w:r>
        <w:rPr>
          <w:rStyle w:val="Ninguno"/>
          <w:i w:val="1"/>
          <w:iCs w:val="1"/>
          <w:rtl w:val="0"/>
          <w:lang w:val="pt-PT"/>
        </w:rPr>
        <w:t>ximo 2.200 caracteres):</w:t>
      </w:r>
    </w:p>
    <w:p>
      <w:pPr>
        <w:pStyle w:val="Cuerpo A"/>
        <w:spacing w:after="160" w:line="259" w:lineRule="auto"/>
      </w:pPr>
    </w:p>
    <w:p>
      <w:pPr>
        <w:pStyle w:val="Cuerpo A"/>
        <w:spacing w:after="160" w:line="259" w:lineRule="auto"/>
      </w:pPr>
      <w:r>
        <w:rPr>
          <w:rStyle w:val="Ninguno"/>
          <w:i w:val="1"/>
          <w:iCs w:val="1"/>
          <w:rtl w:val="0"/>
          <w:lang w:val="es-ES_tradnl"/>
        </w:rPr>
        <w:t>Nombre y firma de la persona o medio que presenta la candidatura:</w:t>
      </w:r>
    </w:p>
    <w:sectPr>
      <w:headerReference w:type="default" r:id="rId4"/>
      <w:footerReference w:type="default" r:id="rId5"/>
      <w:pgSz w:w="11900" w:h="16840" w:orient="portrait"/>
      <w:pgMar w:top="1417" w:right="1701" w:bottom="1417" w:left="1701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8478"/>
        <w:tab w:val="clear" w:pos="8504"/>
      </w:tabs>
      <w:jc w:val="center"/>
    </w:pPr>
    <w:r>
      <w:rPr>
        <w:rStyle w:val="Ninguno"/>
        <w:rtl w:val="0"/>
        <w:lang w:val="es-ES_tradnl"/>
      </w:rPr>
      <w:t xml:space="preserve"> 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8478"/>
        <w:tab w:val="clear" w:pos="8504"/>
      </w:tabs>
    </w:pPr>
    <w:r>
      <w:drawing xmlns:a="http://schemas.openxmlformats.org/drawingml/2006/main">
        <wp:inline distT="0" distB="0" distL="0" distR="0">
          <wp:extent cx="5396230" cy="1274037"/>
          <wp:effectExtent l="0" t="0" r="0" b="0"/>
          <wp:docPr id="1073741825" name="officeArt object" descr="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n" descr="Imagen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127403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